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51494" w14:textId="77777777" w:rsidR="003A72F4" w:rsidRDefault="003A72F4" w:rsidP="006E4771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DICHIARAZIONE PER L’EROGAZIONE DELL’INDENNITÀ UNA TANTUM</w:t>
      </w:r>
      <w:r>
        <w:rPr>
          <w:rFonts w:ascii="Amiri" w:hAnsi="Amiri" w:cs="Amiri"/>
          <w:b/>
          <w:sz w:val="20"/>
          <w:szCs w:val="20"/>
        </w:rPr>
        <w:t xml:space="preserve"> </w:t>
      </w:r>
      <w:r w:rsidRPr="003A72F4">
        <w:rPr>
          <w:rFonts w:ascii="Amiri" w:hAnsi="Amiri" w:cs="Amiri"/>
          <w:b/>
          <w:sz w:val="20"/>
          <w:szCs w:val="20"/>
        </w:rPr>
        <w:t>(BONUS NATALE)</w:t>
      </w:r>
    </w:p>
    <w:p w14:paraId="7FFDE282" w14:textId="3F433979" w:rsidR="003A72F4" w:rsidRPr="003A72F4" w:rsidRDefault="003A72F4" w:rsidP="006E4771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(ai sensi dell’art. 47, D.P.R. n. 445/2000)</w:t>
      </w:r>
    </w:p>
    <w:p w14:paraId="69B11F75" w14:textId="5E84CDF1" w:rsidR="003A72F4" w:rsidRPr="003A72F4" w:rsidRDefault="003A72F4" w:rsidP="006E4771">
      <w:pPr>
        <w:spacing w:before="120"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L’art. 2-bis, D.L. n. 113/2024 convertito in Legge n. 143/2024, come modificato dall’art. 2, D.L. n. 167/2024,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 xml:space="preserve">prevede, </w:t>
      </w:r>
      <w:r w:rsidRPr="00973522">
        <w:rPr>
          <w:rFonts w:ascii="Amiri" w:hAnsi="Amiri" w:cs="Amiri"/>
          <w:b/>
          <w:sz w:val="20"/>
          <w:szCs w:val="20"/>
        </w:rPr>
        <w:t>limitatamente all’anno 2024</w:t>
      </w:r>
      <w:r w:rsidRPr="003A72F4">
        <w:rPr>
          <w:rFonts w:ascii="Amiri" w:hAnsi="Amiri" w:cs="Amiri"/>
          <w:sz w:val="20"/>
          <w:szCs w:val="20"/>
        </w:rPr>
        <w:t>, l’erogazione da parte dei datori di lavoro, unitamente alla tredicesima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 xml:space="preserve">mensilità, di una indennità una tantum (c.d. </w:t>
      </w:r>
      <w:r w:rsidRPr="00973522">
        <w:rPr>
          <w:rFonts w:ascii="Amiri" w:hAnsi="Amiri" w:cs="Amiri"/>
          <w:b/>
          <w:sz w:val="20"/>
          <w:szCs w:val="20"/>
        </w:rPr>
        <w:t>bonus Natale</w:t>
      </w:r>
      <w:r w:rsidRPr="003A72F4">
        <w:rPr>
          <w:rFonts w:ascii="Amiri" w:hAnsi="Amiri" w:cs="Amiri"/>
          <w:sz w:val="20"/>
          <w:szCs w:val="20"/>
        </w:rPr>
        <w:t xml:space="preserve">) di </w:t>
      </w:r>
      <w:r w:rsidRPr="00973522">
        <w:rPr>
          <w:rFonts w:ascii="Amiri" w:hAnsi="Amiri" w:cs="Amiri"/>
          <w:b/>
          <w:sz w:val="20"/>
          <w:szCs w:val="20"/>
        </w:rPr>
        <w:t>euro 100</w:t>
      </w:r>
      <w:r w:rsidRPr="003A72F4">
        <w:rPr>
          <w:rFonts w:ascii="Amiri" w:hAnsi="Amiri" w:cs="Amiri"/>
          <w:sz w:val="20"/>
          <w:szCs w:val="20"/>
        </w:rPr>
        <w:t>, rapportata al periodo di lavoro nell’anno,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a favore dei lavoratori dipendenti che soddisfano congiuntamente i seguenti requisiti:</w:t>
      </w:r>
    </w:p>
    <w:p w14:paraId="4B10BFDE" w14:textId="77777777" w:rsidR="003A72F4" w:rsidRPr="003A72F4" w:rsidRDefault="003A72F4" w:rsidP="006E4771">
      <w:pPr>
        <w:spacing w:before="120" w:after="0" w:line="240" w:lineRule="auto"/>
        <w:jc w:val="both"/>
        <w:rPr>
          <w:rFonts w:ascii="Amiri" w:hAnsi="Amiri" w:cs="Amiri"/>
          <w:sz w:val="20"/>
          <w:szCs w:val="20"/>
        </w:rPr>
      </w:pPr>
      <w:r w:rsidRPr="006E4771">
        <w:rPr>
          <w:rFonts w:ascii="Amiri" w:hAnsi="Amiri" w:cs="Amiri"/>
          <w:b/>
          <w:sz w:val="20"/>
          <w:szCs w:val="20"/>
        </w:rPr>
        <w:t>a)</w:t>
      </w:r>
      <w:r w:rsidRPr="003A72F4">
        <w:rPr>
          <w:rFonts w:ascii="Amiri" w:hAnsi="Amiri" w:cs="Amiri"/>
          <w:sz w:val="20"/>
          <w:szCs w:val="20"/>
        </w:rPr>
        <w:t xml:space="preserve"> titolarità di un </w:t>
      </w:r>
      <w:r w:rsidRPr="006E4771">
        <w:rPr>
          <w:rFonts w:ascii="Amiri" w:hAnsi="Amiri" w:cs="Amiri"/>
          <w:b/>
          <w:sz w:val="20"/>
          <w:szCs w:val="20"/>
        </w:rPr>
        <w:t>reddito complessivo annuo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6E4771">
        <w:rPr>
          <w:rFonts w:ascii="Amiri" w:hAnsi="Amiri" w:cs="Amiri"/>
          <w:b/>
          <w:sz w:val="20"/>
          <w:szCs w:val="20"/>
        </w:rPr>
        <w:t>non superiore a 28.000 euro</w:t>
      </w:r>
      <w:r w:rsidRPr="003A72F4">
        <w:rPr>
          <w:rFonts w:ascii="Amiri" w:hAnsi="Amiri" w:cs="Amiri"/>
          <w:sz w:val="20"/>
          <w:szCs w:val="20"/>
        </w:rPr>
        <w:t>;</w:t>
      </w:r>
    </w:p>
    <w:p w14:paraId="21FEC444" w14:textId="17C3056E" w:rsidR="003A72F4" w:rsidRPr="003A72F4" w:rsidRDefault="003A72F4" w:rsidP="006E4771">
      <w:pPr>
        <w:spacing w:before="120" w:after="0" w:line="240" w:lineRule="auto"/>
        <w:jc w:val="both"/>
        <w:rPr>
          <w:rFonts w:ascii="Amiri" w:hAnsi="Amiri" w:cs="Amiri"/>
          <w:sz w:val="20"/>
          <w:szCs w:val="20"/>
        </w:rPr>
      </w:pPr>
      <w:r w:rsidRPr="006E4771">
        <w:rPr>
          <w:rFonts w:ascii="Amiri" w:hAnsi="Amiri" w:cs="Amiri"/>
          <w:b/>
          <w:sz w:val="20"/>
          <w:szCs w:val="20"/>
        </w:rPr>
        <w:t>b)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6E4771">
        <w:rPr>
          <w:rFonts w:ascii="Amiri" w:hAnsi="Amiri" w:cs="Amiri"/>
          <w:b/>
          <w:sz w:val="20"/>
          <w:szCs w:val="20"/>
        </w:rPr>
        <w:t>imposta lorda</w:t>
      </w:r>
      <w:r w:rsidRPr="003A72F4">
        <w:rPr>
          <w:rFonts w:ascii="Amiri" w:hAnsi="Amiri" w:cs="Amiri"/>
          <w:sz w:val="20"/>
          <w:szCs w:val="20"/>
        </w:rPr>
        <w:t xml:space="preserve"> determinata sui redditi di lavoro dipendente </w:t>
      </w:r>
      <w:r w:rsidRPr="006E4771">
        <w:rPr>
          <w:rFonts w:ascii="Amiri" w:hAnsi="Amiri" w:cs="Amiri"/>
          <w:b/>
          <w:sz w:val="20"/>
          <w:szCs w:val="20"/>
        </w:rPr>
        <w:t>di importo superiore a quello della detrazione</w:t>
      </w:r>
      <w:r w:rsidRPr="003A72F4">
        <w:rPr>
          <w:rFonts w:ascii="Amiri" w:hAnsi="Amiri" w:cs="Amiri"/>
          <w:sz w:val="20"/>
          <w:szCs w:val="20"/>
        </w:rPr>
        <w:t xml:space="preserve"> da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lavoro (ex art. 13, comma 1, TUIR) spettante;</w:t>
      </w:r>
    </w:p>
    <w:p w14:paraId="5CDB842A" w14:textId="7108E813" w:rsidR="003A72F4" w:rsidRPr="003A72F4" w:rsidRDefault="003A72F4" w:rsidP="006E4771">
      <w:pPr>
        <w:spacing w:after="120" w:line="240" w:lineRule="auto"/>
        <w:jc w:val="both"/>
        <w:rPr>
          <w:rFonts w:ascii="Amiri" w:hAnsi="Amiri" w:cs="Amiri"/>
          <w:sz w:val="20"/>
          <w:szCs w:val="20"/>
        </w:rPr>
      </w:pPr>
      <w:r w:rsidRPr="006E4771">
        <w:rPr>
          <w:rFonts w:ascii="Amiri" w:hAnsi="Amiri" w:cs="Amiri"/>
          <w:b/>
          <w:sz w:val="20"/>
          <w:szCs w:val="20"/>
        </w:rPr>
        <w:t>c)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6E4771">
        <w:rPr>
          <w:rFonts w:ascii="Amiri" w:hAnsi="Amiri" w:cs="Amiri"/>
          <w:b/>
          <w:sz w:val="20"/>
          <w:szCs w:val="20"/>
        </w:rPr>
        <w:t>presenza di almeno un figlio</w:t>
      </w:r>
      <w:r w:rsidRPr="003A72F4">
        <w:rPr>
          <w:rFonts w:ascii="Amiri" w:hAnsi="Amiri" w:cs="Amiri"/>
          <w:sz w:val="20"/>
          <w:szCs w:val="20"/>
        </w:rPr>
        <w:t>, anche se nato fuori del matrimonio, riconosciuto, adottivo, affiliato o affidato,</w:t>
      </w:r>
      <w:r>
        <w:rPr>
          <w:rFonts w:ascii="Amiri" w:hAnsi="Amiri" w:cs="Amiri"/>
          <w:sz w:val="20"/>
          <w:szCs w:val="20"/>
        </w:rPr>
        <w:t xml:space="preserve"> </w:t>
      </w:r>
      <w:r w:rsidRPr="006E4771">
        <w:rPr>
          <w:rFonts w:ascii="Amiri" w:hAnsi="Amiri" w:cs="Amiri"/>
          <w:b/>
          <w:sz w:val="20"/>
          <w:szCs w:val="20"/>
        </w:rPr>
        <w:t>fiscalmente a carico</w:t>
      </w:r>
      <w:r w:rsidR="006E4771">
        <w:rPr>
          <w:rFonts w:ascii="Amiri" w:hAnsi="Amiri" w:cs="Amiri"/>
          <w:sz w:val="20"/>
          <w:szCs w:val="20"/>
        </w:rPr>
        <w:t>.</w:t>
      </w:r>
    </w:p>
    <w:p w14:paraId="706A7AD4" w14:textId="238CD6E2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Premesso quanto sopra, io sottoscritto/a …………………………………………… C.F. ……………………………………….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nato/a ………………………………….. (……</w:t>
      </w:r>
      <w:r w:rsidR="006E4771">
        <w:rPr>
          <w:rFonts w:ascii="Amiri" w:hAnsi="Amiri" w:cs="Amiri"/>
          <w:sz w:val="20"/>
          <w:szCs w:val="20"/>
        </w:rPr>
        <w:t>.</w:t>
      </w:r>
      <w:r w:rsidRPr="003A72F4">
        <w:rPr>
          <w:rFonts w:ascii="Amiri" w:hAnsi="Amiri" w:cs="Amiri"/>
          <w:sz w:val="20"/>
          <w:szCs w:val="20"/>
        </w:rPr>
        <w:t>) il ……………………………… residente a ………………………..……………….. (……..)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in via …………………………………………………………. n. …….., in qualità di lavoratore/lavoratrice dipendente, presso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………………………………</w:t>
      </w:r>
      <w:r w:rsidR="006E4771">
        <w:rPr>
          <w:rFonts w:ascii="Amiri" w:hAnsi="Amiri" w:cs="Amiri"/>
          <w:sz w:val="20"/>
          <w:szCs w:val="20"/>
        </w:rPr>
        <w:t>…………………………., codice fiscale</w:t>
      </w:r>
      <w:r w:rsidRPr="003A72F4">
        <w:rPr>
          <w:rFonts w:ascii="Amiri" w:hAnsi="Amiri" w:cs="Amiri"/>
          <w:sz w:val="20"/>
          <w:szCs w:val="20"/>
        </w:rPr>
        <w:t xml:space="preserve"> ……………………..……………………, consapevole delle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conseguenze in caso di dichiarazioni non corrispondenti al vero,</w:t>
      </w:r>
    </w:p>
    <w:p w14:paraId="3FF7084F" w14:textId="409BED82" w:rsidR="003A72F4" w:rsidRPr="003A72F4" w:rsidRDefault="003A72F4" w:rsidP="003A72F4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chiedo</w:t>
      </w:r>
    </w:p>
    <w:p w14:paraId="307B27C5" w14:textId="4DA28403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 xml:space="preserve">il riconoscimento dell’indennità una tantum (c.d. </w:t>
      </w:r>
      <w:r w:rsidRPr="006E4771">
        <w:rPr>
          <w:rFonts w:ascii="Amiri" w:hAnsi="Amiri" w:cs="Amiri"/>
          <w:b/>
          <w:sz w:val="20"/>
          <w:szCs w:val="20"/>
        </w:rPr>
        <w:t>bonus Natale</w:t>
      </w:r>
      <w:r w:rsidRPr="003A72F4">
        <w:rPr>
          <w:rFonts w:ascii="Amiri" w:hAnsi="Amiri" w:cs="Amiri"/>
          <w:sz w:val="20"/>
          <w:szCs w:val="20"/>
        </w:rPr>
        <w:t>) di cui all’art. 2-bis, D.L. n. 113/2024 convertito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in Legge n. 143/2024, come modificato dall’art. 2, D.L. n. 167/2024 e a tal fine</w:t>
      </w:r>
    </w:p>
    <w:p w14:paraId="7FB17DAB" w14:textId="3BB0EE72" w:rsidR="003A72F4" w:rsidRPr="003A72F4" w:rsidRDefault="003A72F4" w:rsidP="003A72F4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dichiaro</w:t>
      </w:r>
    </w:p>
    <w:p w14:paraId="572EF671" w14:textId="77777777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la sussistenza dei requisiti reddituali e di quelli familiari di seguito specificati:</w:t>
      </w:r>
    </w:p>
    <w:p w14:paraId="0BF1B905" w14:textId="1DA22930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la titolarità di un reddito complessivo annuo, per il 2024, non superiore a euro 28.000;</w:t>
      </w:r>
    </w:p>
    <w:p w14:paraId="4A2185CA" w14:textId="33896D9D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di essere consapevole che il diritto all’indennità una tantum è subordinato all’ulteriore condizione della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presenza di imposta lorda di importo superiore a quello delle detrazioni da lavoro spettanti;</w:t>
      </w:r>
    </w:p>
    <w:p w14:paraId="10D315C0" w14:textId="2ED232D2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con riferimento al mio nucleo familiare, di avere almeno un figlio (compresi i figli adottivi, affiliati o affidati)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="00973522">
        <w:rPr>
          <w:rFonts w:ascii="Amiri" w:hAnsi="Amiri" w:cs="Amiri"/>
          <w:sz w:val="20"/>
          <w:szCs w:val="20"/>
        </w:rPr>
        <w:t xml:space="preserve">fiscalmente a carico </w:t>
      </w:r>
      <w:r w:rsidRPr="003A72F4">
        <w:rPr>
          <w:rFonts w:ascii="Amiri" w:hAnsi="Amiri" w:cs="Amiri"/>
          <w:sz w:val="20"/>
          <w:szCs w:val="20"/>
        </w:rPr>
        <w:t>*:</w:t>
      </w:r>
    </w:p>
    <w:p w14:paraId="0CF62180" w14:textId="0CDCC4E4" w:rsidR="003A72F4" w:rsidRPr="003A72F4" w:rsidRDefault="003A72F4" w:rsidP="003A72F4">
      <w:pPr>
        <w:spacing w:after="120" w:line="240" w:lineRule="auto"/>
        <w:jc w:val="both"/>
        <w:rPr>
          <w:rFonts w:ascii="Amiri" w:hAnsi="Amiri" w:cs="Amiri"/>
          <w:sz w:val="20"/>
          <w:szCs w:val="20"/>
        </w:rPr>
      </w:pPr>
      <w:r>
        <w:rPr>
          <w:rFonts w:ascii="Amiri" w:hAnsi="Amiri" w:cs="Amiri"/>
          <w:sz w:val="20"/>
          <w:szCs w:val="20"/>
        </w:rPr>
        <w:t>(nome)…………………………………………….. (cognome)…………………………… …..CF</w:t>
      </w:r>
      <w:r w:rsidRPr="003A72F4">
        <w:rPr>
          <w:rFonts w:ascii="Amiri" w:hAnsi="Amiri" w:cs="Amiri"/>
          <w:sz w:val="20"/>
          <w:szCs w:val="20"/>
        </w:rPr>
        <w:t>………………………………</w:t>
      </w:r>
      <w:r>
        <w:rPr>
          <w:rFonts w:ascii="Amiri" w:hAnsi="Amiri" w:cs="Amiri"/>
          <w:sz w:val="20"/>
          <w:szCs w:val="20"/>
        </w:rPr>
        <w:t>…</w:t>
      </w:r>
    </w:p>
    <w:p w14:paraId="2FA26ED6" w14:textId="07D5ACE6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i/>
          <w:sz w:val="16"/>
          <w:szCs w:val="16"/>
        </w:rPr>
        <w:t>*Per risultare fiscalmente a carico, è necessario essere titolari di un reddito complessivo annuo non superiore</w:t>
      </w:r>
      <w:r>
        <w:rPr>
          <w:rFonts w:ascii="Amiri" w:hAnsi="Amiri" w:cs="Amiri"/>
          <w:i/>
          <w:sz w:val="16"/>
          <w:szCs w:val="16"/>
        </w:rPr>
        <w:t xml:space="preserve"> </w:t>
      </w:r>
      <w:r w:rsidRPr="003A72F4">
        <w:rPr>
          <w:rFonts w:ascii="Amiri" w:hAnsi="Amiri" w:cs="Amiri"/>
          <w:i/>
          <w:sz w:val="16"/>
          <w:szCs w:val="16"/>
        </w:rPr>
        <w:t>a euro 2.840,51 al lordo degli oneri deducibili ovvero non superiore a euro 4.000 nel caso dei figli di età non</w:t>
      </w:r>
      <w:r>
        <w:rPr>
          <w:rFonts w:ascii="Amiri" w:hAnsi="Amiri" w:cs="Amiri"/>
          <w:i/>
          <w:sz w:val="16"/>
          <w:szCs w:val="16"/>
        </w:rPr>
        <w:t xml:space="preserve"> </w:t>
      </w:r>
      <w:r w:rsidRPr="003A72F4">
        <w:rPr>
          <w:rFonts w:ascii="Amiri" w:hAnsi="Amiri" w:cs="Amiri"/>
          <w:i/>
          <w:sz w:val="16"/>
          <w:szCs w:val="16"/>
        </w:rPr>
        <w:t>superiore a 24 anni</w:t>
      </w:r>
      <w:r w:rsidRPr="003A72F4">
        <w:rPr>
          <w:rFonts w:ascii="Amiri" w:hAnsi="Amiri" w:cs="Amiri"/>
          <w:sz w:val="20"/>
          <w:szCs w:val="20"/>
        </w:rPr>
        <w:t>.</w:t>
      </w:r>
    </w:p>
    <w:p w14:paraId="0582D718" w14:textId="4A70B871" w:rsidR="003A72F4" w:rsidRPr="003A72F4" w:rsidRDefault="003A72F4" w:rsidP="003A72F4">
      <w:pPr>
        <w:spacing w:before="120" w:after="0" w:line="240" w:lineRule="auto"/>
        <w:jc w:val="center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dichiaro inoltre</w:t>
      </w:r>
    </w:p>
    <w:p w14:paraId="7E14489B" w14:textId="7077A53A" w:rsidR="005C2590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che (se presente) il coniuge non legalmente ed effettivamente separato (nome) ………………………………….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(cognome) …………………………………….. CF …………………………………… non beneficia della stessa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indennità una tantum ovvero</w:t>
      </w:r>
    </w:p>
    <w:p w14:paraId="3834DF8F" w14:textId="390A91DD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che (se presente) il convivente (</w:t>
      </w:r>
      <w:r>
        <w:rPr>
          <w:rFonts w:ascii="Amiri" w:hAnsi="Amiri" w:cs="Amiri"/>
          <w:sz w:val="20"/>
          <w:szCs w:val="20"/>
        </w:rPr>
        <w:t>nome)…………………………...</w:t>
      </w:r>
      <w:r w:rsidRPr="003A72F4">
        <w:rPr>
          <w:rFonts w:ascii="Amiri" w:hAnsi="Amiri" w:cs="Amiri"/>
          <w:sz w:val="20"/>
          <w:szCs w:val="20"/>
        </w:rPr>
        <w:t xml:space="preserve">(cognome) </w:t>
      </w:r>
      <w:r w:rsidRPr="003A72F4">
        <w:rPr>
          <w:rFonts w:ascii="Amiri" w:hAnsi="Amiri" w:cs="Amiri"/>
          <w:sz w:val="20"/>
          <w:szCs w:val="20"/>
        </w:rPr>
        <w:t>……………………………….CF …………………………………… non beneficia della stessa indennità una tantum;</w:t>
      </w:r>
    </w:p>
    <w:p w14:paraId="15667A8E" w14:textId="1046F2C9" w:rsidR="003A72F4" w:rsidRPr="003A72F4" w:rsidRDefault="003A72F4" w:rsidP="00D063E9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di non beneficiare dell’indennità una tantum in parola in relazione ad ulteriori rapporti di lavoro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eventualmente in corso di svolgimento;</w:t>
      </w:r>
    </w:p>
    <w:p w14:paraId="1A6FBF0B" w14:textId="480910BC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lastRenderedPageBreak/>
        <w:t>di essere consapevole che il reddito complessivo sarà oggetto di conguaglio nei termini di legge e che, in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caso di superamento del limite di euro 28.000 o di imposta lorda incapiente rispetto alle detrazioni da lavoro</w:t>
      </w:r>
      <w:r w:rsidRPr="003A72F4"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spettanti, l’importo dell’indennità una tantum in precedenza ricevuto sarà oggetto di recupero.</w:t>
      </w:r>
    </w:p>
    <w:p w14:paraId="1ED3E61A" w14:textId="77777777" w:rsidR="003A72F4" w:rsidRPr="003A72F4" w:rsidRDefault="003A72F4" w:rsidP="003A72F4">
      <w:pPr>
        <w:pStyle w:val="Paragrafoelenco"/>
        <w:spacing w:after="0" w:line="240" w:lineRule="auto"/>
        <w:ind w:left="0"/>
        <w:jc w:val="both"/>
        <w:rPr>
          <w:rFonts w:ascii="Amiri" w:hAnsi="Amiri" w:cs="Amiri"/>
          <w:sz w:val="20"/>
          <w:szCs w:val="20"/>
        </w:rPr>
      </w:pPr>
    </w:p>
    <w:p w14:paraId="4C00D93E" w14:textId="6EE9ACD4" w:rsidR="003A72F4" w:rsidRPr="003A72F4" w:rsidRDefault="00973522" w:rsidP="003A72F4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>
        <w:rPr>
          <w:rFonts w:ascii="Amiri" w:hAnsi="Amiri" w:cs="Amiri"/>
          <w:b/>
          <w:sz w:val="20"/>
          <w:szCs w:val="20"/>
        </w:rPr>
        <w:t>S</w:t>
      </w:r>
      <w:r w:rsidR="003A72F4">
        <w:rPr>
          <w:rFonts w:ascii="Amiri" w:hAnsi="Amiri" w:cs="Amiri"/>
          <w:b/>
          <w:sz w:val="20"/>
          <w:szCs w:val="20"/>
        </w:rPr>
        <w:t xml:space="preserve">olo per i lavoratori con precedenti rapporti di lavoro cessati nel </w:t>
      </w:r>
      <w:r>
        <w:rPr>
          <w:rFonts w:ascii="Amiri" w:hAnsi="Amiri" w:cs="Amiri"/>
          <w:b/>
          <w:sz w:val="20"/>
          <w:szCs w:val="20"/>
        </w:rPr>
        <w:t>2024</w:t>
      </w:r>
    </w:p>
    <w:p w14:paraId="579B0DF7" w14:textId="4AF63444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A</w:t>
      </w:r>
      <w:r>
        <w:rPr>
          <w:rFonts w:ascii="Amiri" w:hAnsi="Amiri" w:cs="Amiri"/>
          <w:b/>
          <w:sz w:val="20"/>
          <w:szCs w:val="20"/>
        </w:rPr>
        <w:t>llego:</w:t>
      </w:r>
    </w:p>
    <w:p w14:paraId="7273B2E4" w14:textId="2B947ED7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le Certificazioni Uniche rilasciate dagli altri datori di lavoro, da utilizzare ai fini della quantificazione</w:t>
      </w:r>
    </w:p>
    <w:p w14:paraId="5BA2BFD3" w14:textId="623FF150" w:rsid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dell’indennità una tantum a cura del datore di lavoro che riceve la presente dichiarazione.</w:t>
      </w:r>
    </w:p>
    <w:p w14:paraId="4A197762" w14:textId="77777777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</w:p>
    <w:p w14:paraId="3115A919" w14:textId="0C305CEC" w:rsidR="003A72F4" w:rsidRPr="003A72F4" w:rsidRDefault="00973522" w:rsidP="003A72F4">
      <w:pPr>
        <w:spacing w:after="0" w:line="240" w:lineRule="auto"/>
        <w:jc w:val="center"/>
        <w:rPr>
          <w:rFonts w:ascii="Amiri" w:hAnsi="Amiri" w:cs="Amiri"/>
          <w:b/>
          <w:sz w:val="20"/>
          <w:szCs w:val="20"/>
        </w:rPr>
      </w:pPr>
      <w:r>
        <w:rPr>
          <w:rFonts w:ascii="Amiri" w:hAnsi="Amiri" w:cs="Amiri"/>
          <w:b/>
          <w:sz w:val="20"/>
          <w:szCs w:val="20"/>
        </w:rPr>
        <w:t>S</w:t>
      </w:r>
      <w:bookmarkStart w:id="0" w:name="_GoBack"/>
      <w:bookmarkEnd w:id="0"/>
      <w:r w:rsidR="003A72F4">
        <w:rPr>
          <w:rFonts w:ascii="Amiri" w:hAnsi="Amiri" w:cs="Amiri"/>
          <w:b/>
          <w:sz w:val="20"/>
          <w:szCs w:val="20"/>
        </w:rPr>
        <w:t>olo per lavoratori con più contratti di lavoro dipendente part-time in essere contestualmente</w:t>
      </w:r>
    </w:p>
    <w:p w14:paraId="2704FB60" w14:textId="78E2F247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b/>
          <w:sz w:val="20"/>
          <w:szCs w:val="20"/>
        </w:rPr>
      </w:pPr>
      <w:r w:rsidRPr="003A72F4">
        <w:rPr>
          <w:rFonts w:ascii="Amiri" w:hAnsi="Amiri" w:cs="Amiri"/>
          <w:b/>
          <w:sz w:val="20"/>
          <w:szCs w:val="20"/>
        </w:rPr>
        <w:t>Dichiaro:</w:t>
      </w:r>
    </w:p>
    <w:p w14:paraId="052C5CCF" w14:textId="0E94C42A" w:rsidR="003A72F4" w:rsidRPr="003A72F4" w:rsidRDefault="003A72F4" w:rsidP="003A72F4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l’ulteriore reddito di lavoro dipendente percepito nel 2024 da altri datori di lavoro: euro ………………………</w:t>
      </w:r>
    </w:p>
    <w:p w14:paraId="6907EA50" w14:textId="6129EF25" w:rsidR="003A72F4" w:rsidRPr="003A72F4" w:rsidRDefault="003A72F4" w:rsidP="00553A02">
      <w:pPr>
        <w:pStyle w:val="Paragrafoelenco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i seguenti periodi di lavoro intrattenuti con gli altri datori di lavoro (dal/al)</w:t>
      </w:r>
      <w:r>
        <w:rPr>
          <w:rFonts w:ascii="Amiri" w:hAnsi="Amiri" w:cs="Amiri"/>
          <w:sz w:val="20"/>
          <w:szCs w:val="20"/>
        </w:rPr>
        <w:t xml:space="preserve"> </w:t>
      </w:r>
      <w:r w:rsidRPr="003A72F4">
        <w:rPr>
          <w:rFonts w:ascii="Amiri" w:hAnsi="Amiri" w:cs="Ami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6FB4F5D2" w14:textId="77777777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e i corrispondenti giorni di lavoro prestati (giorni di detrazione da lavoro dipendente) n. giorni ……………………</w:t>
      </w:r>
    </w:p>
    <w:p w14:paraId="0C4775AC" w14:textId="77777777" w:rsidR="003A72F4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 w:rsidRPr="003A72F4">
        <w:rPr>
          <w:rFonts w:ascii="Amiri" w:hAnsi="Amiri" w:cs="Amiri"/>
          <w:sz w:val="20"/>
          <w:szCs w:val="20"/>
        </w:rPr>
        <w:t>Il dichiarante si impegna a comunicare tempestivamente eventuali variazioni inerenti i dati indicati.</w:t>
      </w:r>
    </w:p>
    <w:p w14:paraId="3FC46A0E" w14:textId="77777777" w:rsid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</w:p>
    <w:p w14:paraId="07BD848C" w14:textId="78A68C9E" w:rsidR="005C2590" w:rsidRPr="003A72F4" w:rsidRDefault="003A72F4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  <w:r>
        <w:rPr>
          <w:rFonts w:ascii="Amiri" w:hAnsi="Amiri" w:cs="Amiri"/>
          <w:sz w:val="20"/>
          <w:szCs w:val="20"/>
        </w:rPr>
        <w:t>(</w:t>
      </w:r>
      <w:r w:rsidRPr="003A72F4">
        <w:rPr>
          <w:rFonts w:ascii="Amiri" w:hAnsi="Amiri" w:cs="Amiri"/>
          <w:sz w:val="20"/>
          <w:szCs w:val="20"/>
        </w:rPr>
        <w:t>luogo, data)</w:t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>
        <w:rPr>
          <w:rFonts w:ascii="Amiri" w:hAnsi="Amiri" w:cs="Amiri"/>
          <w:sz w:val="20"/>
          <w:szCs w:val="20"/>
        </w:rPr>
        <w:tab/>
      </w:r>
      <w:r w:rsidRPr="003A72F4">
        <w:rPr>
          <w:rFonts w:ascii="Amiri" w:hAnsi="Amiri" w:cs="Amiri"/>
          <w:sz w:val="20"/>
          <w:szCs w:val="20"/>
        </w:rPr>
        <w:t xml:space="preserve"> Il dichiarante</w:t>
      </w:r>
      <w:r w:rsidRPr="003A72F4">
        <w:rPr>
          <w:rFonts w:ascii="Amiri" w:hAnsi="Amiri" w:cs="Amiri"/>
          <w:sz w:val="20"/>
          <w:szCs w:val="20"/>
        </w:rPr>
        <w:cr/>
      </w:r>
    </w:p>
    <w:p w14:paraId="6FA717B5" w14:textId="77777777" w:rsidR="005C2590" w:rsidRPr="003A72F4" w:rsidRDefault="005C2590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</w:p>
    <w:p w14:paraId="187A4992" w14:textId="77777777" w:rsidR="005C2590" w:rsidRPr="003A72F4" w:rsidRDefault="005C2590" w:rsidP="003A72F4">
      <w:pPr>
        <w:spacing w:after="0" w:line="240" w:lineRule="auto"/>
        <w:jc w:val="both"/>
        <w:rPr>
          <w:rFonts w:ascii="Amiri" w:hAnsi="Amiri" w:cs="Amiri"/>
          <w:sz w:val="20"/>
          <w:szCs w:val="20"/>
        </w:rPr>
      </w:pPr>
    </w:p>
    <w:sectPr w:rsidR="005C2590" w:rsidRPr="003A72F4" w:rsidSect="003A72F4">
      <w:footerReference w:type="default" r:id="rId7"/>
      <w:pgSz w:w="11906" w:h="16838"/>
      <w:pgMar w:top="1417" w:right="127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4C613" w14:textId="77777777" w:rsidR="000361FA" w:rsidRDefault="000361FA" w:rsidP="00C67D4C">
      <w:pPr>
        <w:spacing w:after="0" w:line="240" w:lineRule="auto"/>
      </w:pPr>
      <w:r>
        <w:separator/>
      </w:r>
    </w:p>
  </w:endnote>
  <w:endnote w:type="continuationSeparator" w:id="0">
    <w:p w14:paraId="4CC6F17A" w14:textId="77777777" w:rsidR="000361FA" w:rsidRDefault="000361FA" w:rsidP="00C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2002042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CF01F" w14:textId="5A771B46" w:rsidR="00C67D4C" w:rsidRPr="00C67D4C" w:rsidRDefault="00C67D4C" w:rsidP="00C67D4C">
    <w:pPr>
      <w:autoSpaceDE w:val="0"/>
      <w:autoSpaceDN w:val="0"/>
      <w:adjustRightInd w:val="0"/>
      <w:jc w:val="both"/>
      <w:rPr>
        <w:rFonts w:cstheme="min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67CED" w14:textId="77777777" w:rsidR="000361FA" w:rsidRDefault="000361FA" w:rsidP="00C67D4C">
      <w:pPr>
        <w:spacing w:after="0" w:line="240" w:lineRule="auto"/>
      </w:pPr>
      <w:r>
        <w:separator/>
      </w:r>
    </w:p>
  </w:footnote>
  <w:footnote w:type="continuationSeparator" w:id="0">
    <w:p w14:paraId="7FDB92E3" w14:textId="77777777" w:rsidR="000361FA" w:rsidRDefault="000361FA" w:rsidP="00C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D0C3B"/>
    <w:multiLevelType w:val="hybridMultilevel"/>
    <w:tmpl w:val="E062B2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714C"/>
    <w:multiLevelType w:val="hybridMultilevel"/>
    <w:tmpl w:val="F82C3334"/>
    <w:lvl w:ilvl="0" w:tplc="5764121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03EBF"/>
    <w:multiLevelType w:val="hybridMultilevel"/>
    <w:tmpl w:val="C600AB64"/>
    <w:lvl w:ilvl="0" w:tplc="D1E6ED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A6495"/>
    <w:multiLevelType w:val="hybridMultilevel"/>
    <w:tmpl w:val="60028116"/>
    <w:lvl w:ilvl="0" w:tplc="A96071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95384"/>
    <w:multiLevelType w:val="hybridMultilevel"/>
    <w:tmpl w:val="83DE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D6"/>
    <w:rsid w:val="00002A9B"/>
    <w:rsid w:val="000361FA"/>
    <w:rsid w:val="0006556A"/>
    <w:rsid w:val="00083765"/>
    <w:rsid w:val="000A7CB6"/>
    <w:rsid w:val="000B295E"/>
    <w:rsid w:val="000C3646"/>
    <w:rsid w:val="000E05D6"/>
    <w:rsid w:val="00121274"/>
    <w:rsid w:val="00153249"/>
    <w:rsid w:val="00166EDF"/>
    <w:rsid w:val="00170523"/>
    <w:rsid w:val="00174512"/>
    <w:rsid w:val="001A6532"/>
    <w:rsid w:val="001B3F96"/>
    <w:rsid w:val="001F7189"/>
    <w:rsid w:val="00213352"/>
    <w:rsid w:val="00231745"/>
    <w:rsid w:val="00240672"/>
    <w:rsid w:val="0028772F"/>
    <w:rsid w:val="00294410"/>
    <w:rsid w:val="002B3EB3"/>
    <w:rsid w:val="003A2917"/>
    <w:rsid w:val="003A72F4"/>
    <w:rsid w:val="003F066E"/>
    <w:rsid w:val="00467A73"/>
    <w:rsid w:val="00467CE2"/>
    <w:rsid w:val="004777A3"/>
    <w:rsid w:val="004D74F6"/>
    <w:rsid w:val="004E4803"/>
    <w:rsid w:val="004F1C22"/>
    <w:rsid w:val="00500A8F"/>
    <w:rsid w:val="005510D1"/>
    <w:rsid w:val="0059645D"/>
    <w:rsid w:val="005C2590"/>
    <w:rsid w:val="005E54A1"/>
    <w:rsid w:val="005F2378"/>
    <w:rsid w:val="00620983"/>
    <w:rsid w:val="00694C54"/>
    <w:rsid w:val="006A0B07"/>
    <w:rsid w:val="006E4771"/>
    <w:rsid w:val="006E7B9C"/>
    <w:rsid w:val="00764A24"/>
    <w:rsid w:val="00782C67"/>
    <w:rsid w:val="00792F63"/>
    <w:rsid w:val="007B6759"/>
    <w:rsid w:val="00872913"/>
    <w:rsid w:val="00897A32"/>
    <w:rsid w:val="008A0732"/>
    <w:rsid w:val="008C72D8"/>
    <w:rsid w:val="008E366F"/>
    <w:rsid w:val="008F4C5B"/>
    <w:rsid w:val="00973522"/>
    <w:rsid w:val="00996671"/>
    <w:rsid w:val="009A6F2A"/>
    <w:rsid w:val="009B7522"/>
    <w:rsid w:val="009C0BD6"/>
    <w:rsid w:val="009E4CF7"/>
    <w:rsid w:val="00A55508"/>
    <w:rsid w:val="00A737D7"/>
    <w:rsid w:val="00AD636D"/>
    <w:rsid w:val="00BC5C1C"/>
    <w:rsid w:val="00C062B7"/>
    <w:rsid w:val="00C338EF"/>
    <w:rsid w:val="00C42A0C"/>
    <w:rsid w:val="00C52396"/>
    <w:rsid w:val="00C67D4C"/>
    <w:rsid w:val="00C72BAF"/>
    <w:rsid w:val="00CA4CBB"/>
    <w:rsid w:val="00CA5C31"/>
    <w:rsid w:val="00D32023"/>
    <w:rsid w:val="00DB28E7"/>
    <w:rsid w:val="00DF6B8D"/>
    <w:rsid w:val="00E04862"/>
    <w:rsid w:val="00E13F29"/>
    <w:rsid w:val="00E6119B"/>
    <w:rsid w:val="00E653AE"/>
    <w:rsid w:val="00EC6C45"/>
    <w:rsid w:val="00EE3FD6"/>
    <w:rsid w:val="00F54D13"/>
    <w:rsid w:val="00F65227"/>
    <w:rsid w:val="00F7364D"/>
    <w:rsid w:val="00FB30F0"/>
    <w:rsid w:val="00FB66E6"/>
    <w:rsid w:val="00FD5744"/>
    <w:rsid w:val="028BE9C2"/>
    <w:rsid w:val="0A976241"/>
    <w:rsid w:val="12149EC4"/>
    <w:rsid w:val="19A07AC3"/>
    <w:rsid w:val="2050BAC7"/>
    <w:rsid w:val="2A9366F2"/>
    <w:rsid w:val="2AE687B0"/>
    <w:rsid w:val="3D373E23"/>
    <w:rsid w:val="43B49638"/>
    <w:rsid w:val="448834BB"/>
    <w:rsid w:val="52FA6041"/>
    <w:rsid w:val="57EB0EAA"/>
    <w:rsid w:val="5A6FCE96"/>
    <w:rsid w:val="64627306"/>
    <w:rsid w:val="6894A274"/>
    <w:rsid w:val="7227A958"/>
    <w:rsid w:val="73515B83"/>
    <w:rsid w:val="782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C6B"/>
  <w15:docId w15:val="{EE7FCFFC-E70A-48C1-8F4B-789F98DD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D4C"/>
  </w:style>
  <w:style w:type="paragraph" w:styleId="Pidipagina">
    <w:name w:val="footer"/>
    <w:basedOn w:val="Normale"/>
    <w:link w:val="Pidipagina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D4C"/>
  </w:style>
  <w:style w:type="paragraph" w:styleId="Revisione">
    <w:name w:val="Revision"/>
    <w:hidden/>
    <w:uiPriority w:val="99"/>
    <w:semiHidden/>
    <w:rsid w:val="00C062B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7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Nicola Bovi</cp:lastModifiedBy>
  <cp:revision>5</cp:revision>
  <dcterms:created xsi:type="dcterms:W3CDTF">2024-09-23T17:16:00Z</dcterms:created>
  <dcterms:modified xsi:type="dcterms:W3CDTF">2024-11-18T19:01:00Z</dcterms:modified>
</cp:coreProperties>
</file>